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重庆周欣机电有限公司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11285-2025-Q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2024-N1QMS-4207381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2025-N1QMS-5093566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2025年11月05日 09:00至2025年11月05日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1947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