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11116-2025-Q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653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辽宁方元电力科技有限公司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孙倩</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孙倩、郭志鹏</w:t>
            </w:r>
            <w:r>
              <w:rPr>
                <w:rFonts w:hint="eastAsia"/>
              </w:rPr>
              <w:t xml:space="preserve"> </w:t>
            </w:r>
            <w:r>
              <w:rPr>
                <w:rFonts w:hint="eastAsia"/>
              </w:rPr>
              <w:t>郭志鹏</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714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辽宁方元电力科技有限公司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孙倩</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2025-N1QMS-2267703</w:t>
            </w:r>
          </w:p>
        </w:tc>
        <w:tc>
          <w:tcPr>
            <w:tcW w:w="3145" w:type="dxa"/>
            <w:vAlign w:val="center"/>
          </w:tcPr>
          <w:p w14:paraId="1EF07270">
            <w:pPr>
              <w:spacing w:line="360" w:lineRule="exact"/>
              <w:jc w:val="center"/>
              <w:rPr>
                <w:szCs w:val="21"/>
              </w:rPr>
            </w:pPr>
            <w:r>
              <w:t>14.02.04,17.05.01,17.11.03,17.12.04,17.12.05,19.05.01,19.11.03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郭志鹏</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64010319890722918</w:t>
            </w:r>
          </w:p>
        </w:tc>
        <w:tc>
          <w:tcPr>
            <w:tcW w:w="3145" w:type="dxa"/>
            <w:vAlign w:val="center"/>
          </w:tcPr>
          <w:p w14:paraId="0773CEA1">
            <w:pPr>
              <w:spacing w:line="360" w:lineRule="exact"/>
              <w:jc w:val="center"/>
            </w:pPr>
            <w:r>
              <w:t>14.02.04,19.09.02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2025年09月06日上午至2025年09月06日下午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Q:电力设施器材（电能计量箱、配电箱，隔离开关、熔断开关、防鸟设备、防撞墩、标识牌、拉线保护套、电缆附件、铅封、锁具、铁附件、紧固件） 、电力工具、 铸铁件的生产(3C强制性产品除外)</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辽宁省沈阳市皇姑区塔湾街7号甲(塔湾街7号甲)2057-041室</w:t>
      </w:r>
    </w:p>
    <w:p w14:paraId="5FB2C4BD">
      <w:pPr>
        <w:spacing w:line="360" w:lineRule="auto"/>
        <w:ind w:firstLine="420" w:firstLineChars="200"/>
      </w:pPr>
      <w:r>
        <w:rPr>
          <w:rFonts w:hint="eastAsia"/>
        </w:rPr>
        <w:t>办公地址：</w:t>
      </w:r>
      <w:r>
        <w:rPr>
          <w:rFonts w:hint="eastAsia"/>
        </w:rPr>
        <w:t>辽宁省沈阳市皇姑区塔湾街7号甲(塔湾街7号甲)2057-041室</w:t>
      </w:r>
    </w:p>
    <w:p w14:paraId="3E2A92FF">
      <w:pPr>
        <w:spacing w:line="360" w:lineRule="auto"/>
        <w:ind w:firstLine="420" w:firstLineChars="200"/>
      </w:pPr>
      <w:r>
        <w:rPr>
          <w:rFonts w:hint="eastAsia"/>
        </w:rPr>
        <w:t>经营地址：</w:t>
      </w:r>
      <w:bookmarkStart w:id="14" w:name="生产地址"/>
      <w:bookmarkEnd w:id="14"/>
      <w:r>
        <w:rPr>
          <w:rFonts w:hint="eastAsia"/>
        </w:rPr>
        <w:t>辽宁省沈阳市皇姑区塔湾街7号甲(塔湾街7号甲)2057-041室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2025年09月05日 08:00至2025年09月05日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辽宁方元电力科技有限公司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孙倩</w:t>
      </w:r>
      <w:r>
        <w:rPr>
          <w:rFonts w:hint="eastAsia"/>
          <w:b/>
          <w:color w:val="auto"/>
          <w:kern w:val="2"/>
          <w:sz w:val="21"/>
          <w:lang w:val="en-GB"/>
        </w:rPr>
        <w:t xml:space="preserve">  </w:t>
      </w:r>
      <w:r>
        <w:rPr>
          <w:rFonts w:hint="eastAsia"/>
          <w:b/>
          <w:color w:val="auto"/>
          <w:kern w:val="2"/>
          <w:sz w:val="21"/>
          <w:lang w:val="en-GB"/>
        </w:rPr>
        <w:t>孙倩、郭志鹏</w:t>
      </w:r>
      <w:r>
        <w:rPr>
          <w:rFonts w:hint="eastAsia"/>
        </w:rPr>
        <w:t xml:space="preserve">  </w:t>
      </w:r>
      <w:r>
        <w:rPr>
          <w:rFonts w:hint="eastAsia"/>
          <w:b/>
          <w:color w:val="auto"/>
          <w:kern w:val="2"/>
          <w:sz w:val="21"/>
          <w:lang w:val="en-GB"/>
        </w:rPr>
        <w:t>郭志鹏</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46505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