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泰和悦龙纸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下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2584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