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22117-2025-QEO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628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江苏云渡文化传媒有限公司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王宗收</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王宗收</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774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江苏云渡文化传媒有限公司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王宗收</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2024-N1QMS-1274285</w:t>
            </w:r>
          </w:p>
        </w:tc>
        <w:tc>
          <w:tcPr>
            <w:tcW w:w="3145" w:type="dxa"/>
            <w:vAlign w:val="center"/>
          </w:tcPr>
          <w:p w14:paraId="1EF07270">
            <w:pPr>
              <w:spacing w:line="360" w:lineRule="exact"/>
              <w:jc w:val="center"/>
              <w:rPr>
                <w:szCs w:val="21"/>
              </w:rPr>
            </w:pPr>
            <w:r>
              <w:t>35.05.01,35.07.00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王宗收</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2024-N1EMS-1274285</w:t>
            </w:r>
          </w:p>
        </w:tc>
        <w:tc>
          <w:tcPr>
            <w:tcW w:w="3145" w:type="dxa"/>
            <w:vAlign w:val="center"/>
          </w:tcPr>
          <w:p w14:paraId="0773CEA1">
            <w:pPr>
              <w:spacing w:line="360" w:lineRule="exact"/>
              <w:jc w:val="center"/>
            </w:pPr>
            <w:r>
              <w:t>35.05.01,35.07.00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王宗收</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2024-N1OHSMS-1274285</w:t>
            </w:r>
          </w:p>
        </w:tc>
        <w:tc>
          <w:tcPr>
            <w:tcW w:w="3145" w:type="dxa"/>
            <w:vAlign w:val="center"/>
          </w:tcPr>
          <w:p w14:paraId="7F43F701">
            <w:pPr>
              <w:spacing w:line="360" w:lineRule="exact"/>
              <w:jc w:val="center"/>
            </w:pPr>
            <w:r>
              <w:t>35.05.01,35.07.00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E:平面设计，图文设计制作，摄像服务，摄影服务  视频制作服务所涉及场所的相关环境管理活动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Q:平面设计，图文设计制作，摄像服务，摄影服务  视频制作服务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O:平面设计，图文设计制作，摄像服务，摄影服务  视频制作服务所涉及场所的相关职业健康安全管理活动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宜兴市新街街道氿滨南路126号-C011</w:t>
      </w:r>
    </w:p>
    <w:p w14:paraId="5FB2C4BD">
      <w:pPr>
        <w:spacing w:line="360" w:lineRule="auto"/>
        <w:ind w:firstLine="420" w:firstLineChars="200"/>
      </w:pPr>
      <w:r>
        <w:rPr>
          <w:rFonts w:hint="eastAsia"/>
        </w:rPr>
        <w:t>办公地址：</w:t>
      </w:r>
      <w:r>
        <w:rPr>
          <w:rFonts w:hint="eastAsia"/>
        </w:rPr>
        <w:t>江苏省无锡市宜兴市新街街道氿滨南路 126 号-C011</w:t>
      </w:r>
    </w:p>
    <w:p w14:paraId="3E2A92FF">
      <w:pPr>
        <w:spacing w:line="360" w:lineRule="auto"/>
        <w:ind w:firstLine="420" w:firstLineChars="200"/>
      </w:pPr>
      <w:r>
        <w:rPr>
          <w:rFonts w:hint="eastAsia"/>
        </w:rPr>
        <w:t>经营地址：</w:t>
      </w:r>
      <w:bookmarkStart w:id="14" w:name="生产地址"/>
      <w:bookmarkEnd w:id="14"/>
      <w:r>
        <w:rPr>
          <w:rFonts w:hint="eastAsia"/>
        </w:rPr>
        <w:t>江苏省无锡市宜兴市新街街道氿滨南路 126 号-C011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2025年12月23日 08:30至2025年12月23日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江苏云渡文化传媒有限公司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203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