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河北北宸电气科技有限公司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石家庄高新区天山大街51号久福大厦1103室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石家庄高新区天山大街51号久福大厦1103室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13102832475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1917322632@qq.com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E:高频直流电源屏、高频开关电源的销售所涉及场所的相关环境管理活动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Q:高频直流电源屏、高频开关电源的销售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O:高频直流电源屏、高频开关电源的销售所涉及场所的相关职业健康安全管理活动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E:29.10.07,Q:29.10.07,O:29.10.07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2056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157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