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11203-2025-Q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655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北京进义科技有限公司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355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北京进义科技有限公司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18.08.00,19.16.00,34.02.00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2025年09月29日上午至2025年09月29日下午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Q:机电设备检修技术服务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北京市门头沟区石龙经济开发区永安路20号3号楼A-8030室(集群注册)</w:t>
      </w:r>
    </w:p>
    <w:p w14:paraId="5FB2C4BD">
      <w:pPr>
        <w:spacing w:line="360" w:lineRule="auto"/>
        <w:ind w:firstLine="420" w:firstLineChars="200"/>
      </w:pPr>
      <w:r>
        <w:rPr>
          <w:rFonts w:hint="eastAsia"/>
        </w:rPr>
        <w:t>办公地址：</w:t>
      </w:r>
      <w:r>
        <w:rPr>
          <w:rFonts w:hint="eastAsia"/>
        </w:rPr>
        <w:t>辽宁省大连保税区自贸大厦630-1室</w:t>
      </w:r>
    </w:p>
    <w:p w14:paraId="3E2A92FF">
      <w:pPr>
        <w:spacing w:line="360" w:lineRule="auto"/>
        <w:ind w:firstLine="420" w:firstLineChars="200"/>
      </w:pPr>
      <w:r>
        <w:rPr>
          <w:rFonts w:hint="eastAsia"/>
        </w:rPr>
        <w:t>经营地址：</w:t>
      </w:r>
      <w:bookmarkStart w:id="14" w:name="生产地址"/>
      <w:bookmarkEnd w:id="14"/>
      <w:r>
        <w:rPr>
          <w:rFonts w:hint="eastAsia"/>
        </w:rPr>
        <w:t>辽宁省大连保税区自贸大厦630-1室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08:00至2025年09月26日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北京进义科技有限公司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890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