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四川顺鸿源钢结构有限公司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08:00至2025年08月20日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1928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