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四川顺鸿源钢结构有限公司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44273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