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21268-2025-Q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北京锐核技术有限公司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赵丽萍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91110108MAE60AC44D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北京锐核技术有限公司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北京市西城区北三环中路29号院3号楼4层506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北京市西城区北三环中路29号院3号楼4层506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Q:通讯技术咨询服务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北京锐核技术有限公司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北京市西城区北三环中路29号院3号楼4层506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北京市西城区北三环中路29号院3号楼4层506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Q:通讯技术咨询服务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1271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