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39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北京市绿橄榄环保材料技术有限公司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贾海平、王冰、辛文斌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206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北京市绿橄榄环保材料技术有限公司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2024-N1EMS-1287023</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2024-N1QMS-1287023</w:t>
            </w:r>
          </w:p>
        </w:tc>
        <w:tc>
          <w:tcPr>
            <w:tcW w:w="3145" w:type="dxa"/>
            <w:vAlign w:val="center"/>
          </w:tcPr>
          <w:p w14:paraId="0773CEA1">
            <w:pPr>
              <w:spacing w:line="360" w:lineRule="exact"/>
              <w:jc w:val="center"/>
            </w:pPr>
            <w:r>
              <w:t>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贾海平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2024-N1OHSMS-1287023</w:t>
            </w:r>
          </w:p>
        </w:tc>
        <w:tc>
          <w:tcPr>
            <w:tcW w:w="3145" w:type="dxa"/>
            <w:vAlign w:val="center"/>
          </w:tcPr>
          <w:p w14:paraId="7F43F701">
            <w:pPr>
              <w:spacing w:line="360" w:lineRule="exact"/>
              <w:jc w:val="center"/>
            </w:pPr>
            <w:r>
              <w:t>29.11.05A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29.11.05,31.04.01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2023-N1EMS-2249472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2023-N1QMS-2249472</w:t>
            </w:r>
          </w:p>
        </w:tc>
        <w:tc>
          <w:tcPr>
            <w:tcW w:w="3145" w:type="dxa"/>
            <w:vAlign w:val="center"/>
          </w:tcPr>
          <w:p>
            <w:pPr>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2024-N1OHSMS-2249472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2025年08月18日上午至2025年08月19日下午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E:许可范围内的危险化学品销售及运输所涉及场所的相关环境管理活动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Q:许可范围内的危险化学品销售及运输</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O:许可范围内的危险化学品销售及运输所涉及场所的相关职业健康安全管理活动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北京市通州区云景东路432号504室</w:t>
      </w:r>
    </w:p>
    <w:p w14:paraId="5FB2C4BD">
      <w:pPr>
        <w:spacing w:line="360" w:lineRule="auto"/>
        <w:ind w:firstLine="420" w:firstLineChars="200"/>
      </w:pPr>
      <w:r>
        <w:rPr>
          <w:rFonts w:hint="eastAsia"/>
        </w:rPr>
        <w:t>办公地址：</w:t>
      </w:r>
      <w:r>
        <w:rPr>
          <w:rFonts w:hint="eastAsia"/>
        </w:rPr>
        <w:t>北京市通州区云景东路432号隆孚大厦1003室</w:t>
      </w:r>
    </w:p>
    <w:p w14:paraId="3E2A92FF">
      <w:pPr>
        <w:spacing w:line="360" w:lineRule="auto"/>
        <w:ind w:firstLine="420" w:firstLineChars="200"/>
      </w:pPr>
      <w:r>
        <w:rPr>
          <w:rFonts w:hint="eastAsia"/>
        </w:rPr>
        <w:t>经营地址：</w:t>
      </w:r>
      <w:bookmarkStart w:id="14" w:name="生产地址"/>
      <w:bookmarkEnd w:id="14"/>
      <w:r>
        <w:rPr>
          <w:rFonts w:hint="eastAsia"/>
        </w:rPr>
        <w:t>北京市通州区云景东路432号隆孚大厦1003室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2025年08月15日 08:30至2025年08月15日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北京市绿橄榄环保材料技术有限公司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贾海平、王冰、辛文斌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318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