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AFE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F33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EA9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27B97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重庆辰实新材料科技有限公司</w:t>
            </w:r>
          </w:p>
        </w:tc>
        <w:tc>
          <w:tcPr>
            <w:tcW w:w="1134" w:type="dxa"/>
            <w:vAlign w:val="center"/>
          </w:tcPr>
          <w:p w14:paraId="6C9F6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3BF2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10974-2025-QE</w:t>
            </w:r>
          </w:p>
        </w:tc>
      </w:tr>
      <w:tr w14:paraId="2CF5F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3E6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A0639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重庆市涪陵区龙桥街道龙港大道319号粉碎车间2</w:t>
            </w:r>
          </w:p>
        </w:tc>
      </w:tr>
      <w:tr w14:paraId="65289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9C2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53AB9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重庆市涪陵区龙桥街道龙港大道319号</w:t>
            </w:r>
            <w:bookmarkStart w:id="12" w:name="_GoBack"/>
            <w:bookmarkEnd w:id="12"/>
          </w:p>
          <w:p w14:paraId="7E3A332B"/>
        </w:tc>
      </w:tr>
      <w:tr w14:paraId="5CD9F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643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25C9C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412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6DDB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15213393174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FA23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EC667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926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745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D2B9D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31C24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77B3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B461E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341F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DCEC5E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B31E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7EB2CF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E835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DC7534">
            <w:pPr>
              <w:rPr>
                <w:sz w:val="21"/>
                <w:szCs w:val="21"/>
              </w:rPr>
            </w:pPr>
          </w:p>
        </w:tc>
      </w:tr>
      <w:tr w14:paraId="7DFEA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D897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1417F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08:00至2025年08月29日 16:30</w:t>
            </w:r>
          </w:p>
        </w:tc>
        <w:tc>
          <w:tcPr>
            <w:tcW w:w="1457" w:type="dxa"/>
            <w:gridSpan w:val="5"/>
            <w:vAlign w:val="center"/>
          </w:tcPr>
          <w:p w14:paraId="6F3E2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3526A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365D7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FF04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B0C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F8FC2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24C8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EC034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49B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A13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BC20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FBD9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4FC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EE5CA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9A6A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7FBB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7F731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41C0C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FE0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398E8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EDE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C27D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217941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0E069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2EEED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FAA4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8AE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4435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B0E1D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7E913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9F6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AA83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69D6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E:改性塑料的设计和制造所涉及场所的相关环境管理活动</w:t>
            </w:r>
          </w:p>
          <w:p w14:paraId="5F2F3EE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Q:改性塑料的设计和制造</w:t>
            </w:r>
          </w:p>
          <w:p w14:paraId="487651F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3A63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6400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402C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E:12.01.06,Q:12.01.06</w:t>
            </w:r>
          </w:p>
        </w:tc>
        <w:tc>
          <w:tcPr>
            <w:tcW w:w="1275" w:type="dxa"/>
            <w:gridSpan w:val="3"/>
            <w:vAlign w:val="center"/>
          </w:tcPr>
          <w:p w14:paraId="1C9E3B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5FC4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0303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3EBB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DCD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1A3C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7CFF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A10B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DBD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8812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B2CF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DEBE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DC1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8108A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C3F5B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DB4F14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13CD58FC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401CD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14:paraId="2CC26C12">
            <w:pPr>
              <w:jc w:val="center"/>
              <w:rPr>
                <w:sz w:val="21"/>
                <w:szCs w:val="21"/>
              </w:rPr>
            </w:pPr>
            <w:r>
              <w:t>12.01.06</w:t>
            </w:r>
          </w:p>
        </w:tc>
        <w:tc>
          <w:tcPr>
            <w:tcW w:w="1560" w:type="dxa"/>
            <w:gridSpan w:val="2"/>
            <w:vAlign w:val="center"/>
          </w:tcPr>
          <w:p w14:paraId="5B9F5AD6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3F3E9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9625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14998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4B5532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0B7F355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1AB78B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1F020486">
            <w:pPr>
              <w:jc w:val="center"/>
            </w:pPr>
            <w:r>
              <w:t>12.01.06</w:t>
            </w:r>
          </w:p>
        </w:tc>
        <w:tc>
          <w:tcPr>
            <w:tcW w:w="1560" w:type="dxa"/>
            <w:gridSpan w:val="2"/>
            <w:vAlign w:val="center"/>
          </w:tcPr>
          <w:p w14:paraId="266E9861">
            <w:pPr>
              <w:jc w:val="center"/>
            </w:pPr>
            <w:r>
              <w:t>13983696917</w:t>
            </w:r>
          </w:p>
        </w:tc>
      </w:tr>
      <w:tr w14:paraId="60FC4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B01A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F864D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B1B2BD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15B9F06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FFC7D5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2F9D356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EF35974">
            <w:pPr>
              <w:jc w:val="center"/>
            </w:pPr>
            <w:r>
              <w:t>18716273657</w:t>
            </w:r>
          </w:p>
        </w:tc>
      </w:tr>
      <w:tr w14:paraId="40061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F75A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9F396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5B0F8E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1FFF3EE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10255A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478FCD2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5D9525E">
            <w:pPr>
              <w:jc w:val="center"/>
            </w:pPr>
            <w:r>
              <w:t>18716273657</w:t>
            </w:r>
          </w:p>
        </w:tc>
      </w:tr>
      <w:tr w14:paraId="2990F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459D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1F75B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27BBF9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2AAE6F8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19DB75"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1DAAC46E">
            <w:pPr>
              <w:jc w:val="center"/>
            </w:pPr>
            <w:r>
              <w:t>12.01.06</w:t>
            </w:r>
          </w:p>
        </w:tc>
        <w:tc>
          <w:tcPr>
            <w:tcW w:w="1560" w:type="dxa"/>
            <w:gridSpan w:val="2"/>
            <w:vAlign w:val="center"/>
          </w:tcPr>
          <w:p w14:paraId="5C926F5B">
            <w:pPr>
              <w:jc w:val="center"/>
            </w:pPr>
            <w:r>
              <w:t>18983000183</w:t>
            </w:r>
          </w:p>
        </w:tc>
      </w:tr>
      <w:tr w14:paraId="3001B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A73AA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1D4E1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10184B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503323A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7190E8"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3728E66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8F9B771">
            <w:pPr>
              <w:jc w:val="center"/>
            </w:pPr>
            <w:r>
              <w:t>18983000183</w:t>
            </w:r>
          </w:p>
        </w:tc>
      </w:tr>
      <w:tr w14:paraId="057B6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E4C8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50173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7790426">
            <w:pPr>
              <w:widowControl/>
              <w:jc w:val="left"/>
              <w:rPr>
                <w:sz w:val="21"/>
                <w:szCs w:val="21"/>
              </w:rPr>
            </w:pPr>
          </w:p>
          <w:p w14:paraId="079B1A1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46AA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1D25C5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CA35FF">
            <w:pPr>
              <w:rPr>
                <w:sz w:val="21"/>
                <w:szCs w:val="21"/>
              </w:rPr>
            </w:pPr>
          </w:p>
          <w:p w14:paraId="22D960D8">
            <w:pPr>
              <w:rPr>
                <w:sz w:val="21"/>
                <w:szCs w:val="21"/>
              </w:rPr>
            </w:pPr>
          </w:p>
          <w:p w14:paraId="649C255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D65D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63AE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E936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DF464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7287C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B0CD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D193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FE38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5F03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98E8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9823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2A43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EC01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2C58C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AED29A">
      <w:pPr>
        <w:pStyle w:val="2"/>
      </w:pPr>
    </w:p>
    <w:p w14:paraId="1D8FCDA7">
      <w:pPr>
        <w:pStyle w:val="2"/>
      </w:pPr>
    </w:p>
    <w:p w14:paraId="5C84CB7A">
      <w:pPr>
        <w:pStyle w:val="2"/>
      </w:pPr>
    </w:p>
    <w:p w14:paraId="628211B5">
      <w:pPr>
        <w:pStyle w:val="2"/>
      </w:pPr>
    </w:p>
    <w:p w14:paraId="796A4BB3">
      <w:pPr>
        <w:pStyle w:val="2"/>
      </w:pPr>
    </w:p>
    <w:p w14:paraId="584B7276">
      <w:pPr>
        <w:pStyle w:val="2"/>
      </w:pPr>
    </w:p>
    <w:p w14:paraId="747358A8">
      <w:pPr>
        <w:pStyle w:val="2"/>
      </w:pPr>
    </w:p>
    <w:p w14:paraId="474D945A">
      <w:pPr>
        <w:pStyle w:val="2"/>
      </w:pPr>
    </w:p>
    <w:p w14:paraId="655C1E45">
      <w:pPr>
        <w:pStyle w:val="2"/>
      </w:pPr>
    </w:p>
    <w:p w14:paraId="555DC4FA">
      <w:pPr>
        <w:pStyle w:val="2"/>
      </w:pPr>
    </w:p>
    <w:p w14:paraId="1902BAE9">
      <w:pPr>
        <w:pStyle w:val="2"/>
      </w:pPr>
    </w:p>
    <w:p w14:paraId="2862648D">
      <w:pPr>
        <w:pStyle w:val="2"/>
      </w:pPr>
    </w:p>
    <w:p w14:paraId="7BFC92BB">
      <w:pPr>
        <w:pStyle w:val="2"/>
      </w:pPr>
    </w:p>
    <w:p w14:paraId="0E11066F">
      <w:pPr>
        <w:pStyle w:val="2"/>
      </w:pPr>
    </w:p>
    <w:p w14:paraId="01D2511C">
      <w:pPr>
        <w:pStyle w:val="2"/>
      </w:pPr>
    </w:p>
    <w:p w14:paraId="22CF20C3">
      <w:pPr>
        <w:pStyle w:val="2"/>
      </w:pPr>
    </w:p>
    <w:p w14:paraId="63C9A3D8">
      <w:pPr>
        <w:pStyle w:val="2"/>
      </w:pPr>
    </w:p>
    <w:p w14:paraId="42688E23">
      <w:pPr>
        <w:pStyle w:val="2"/>
      </w:pPr>
    </w:p>
    <w:p w14:paraId="684C344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BDEE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CF4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C88F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75E0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3C19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BF36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AF8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68B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71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E5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0D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5B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57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82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62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D8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F6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82A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BC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DC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D7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C2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FA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26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A6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C1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8D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1F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05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A3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FC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13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48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F64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48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99C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21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A66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CB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9AE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7C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EA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13A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92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79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48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37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F4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C3B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82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1C5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EA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7B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557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7E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50C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16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AA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78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E0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862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B1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CC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5C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E8E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51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FE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15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A619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B85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CC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2D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4F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AB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E0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B3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8C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2F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E2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94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F7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A2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7CC2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15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3B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F9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6A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D5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D3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56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5C8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8F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BE256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73AF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46F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0B2F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2B5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5182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24E59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FB7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9EB3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8126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8AF3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8588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F31F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B036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C2202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2C8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6C3834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1BDBF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C77746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1571</Characters>
  <Lines>9</Lines>
  <Paragraphs>2</Paragraphs>
  <TotalTime>0</TotalTime>
  <ScaleCrop>false</ScaleCrop>
  <LinksUpToDate>false</LinksUpToDate>
  <CharactersWithSpaces>1614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2025-08-28T01:31:46Z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