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北京紫金青华建设工程有限公司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21828-2025-QEO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北京市门头沟区石龙经济开发区平安路5号4幢DY1410（集群注册）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北京市丰台区玉泉营街道北京市丰台区纪家庙双创产业园西南门K12</w:t>
            </w:r>
          </w:p>
          <w:p w:rsidR="00E12FF5">
            <w:r>
              <w:rPr>
                <w:rFonts w:hint="eastAsia"/>
                <w:sz w:val="21"/>
                <w:szCs w:val="21"/>
              </w:rPr>
              <w:t>中国第一历史档案馆 北京市东城区祈年大街9号中国第一历史档案馆第二展厅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15810007123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zijinqinghua@163.com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09:00至2025年11月26日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E:会议与展览服务所涉及场所的相关环境管理活动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Q:会议与展览服务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O:会议与展览服务所涉及场所的相关职业健康安全管理活动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E:35.20.00,Q:35.20.00,O:35.20.00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35.20.00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17925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8493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