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广州千电科技有限公司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广州市黄埔区南翔一路50号五栋509房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广州市黄埔区南翔一路50号五栋509房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谢涛华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15360096920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Eric@kiloelec.com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13:30至2026年01月28日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Q:配电开关控制设备（公共照明、智能建筑、智能家居、智慧酒店控制系统）及其配套软硬件开发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809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207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