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无锡晶泰半导体科技有限公司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无锡市新吴区菱湖大道200号F11栋二楼创星孵化器B7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江苏省无锡市新吴区长江南路52-13号楼319号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无锡氟芯半导体科技有限公司 无锡市新吴区长江南路52-13号3号楼105号、202号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严彩艳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13524286110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6763816187@QQ.com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Q:半导体器件专用设备及其零部件的销售、安装、维护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18.08.00,18.09.00,29.10.07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2025-N1QMS-1388931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974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58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