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10981-2025-F</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39202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深圳市藤青包装集团有限公司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朱宗磊</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朱宗磊、吴灿华</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80770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深圳市藤青包装集团有限公司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朱宗磊</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2025-N1FSMS-1459496</w:t>
            </w:r>
          </w:p>
        </w:tc>
        <w:tc>
          <w:tcPr>
            <w:tcW w:w="3145" w:type="dxa"/>
            <w:vAlign w:val="center"/>
          </w:tcPr>
          <w:p w14:paraId="1EF07270">
            <w:pPr>
              <w:spacing w:line="360" w:lineRule="exact"/>
              <w:jc w:val="center"/>
              <w:rPr>
                <w:szCs w:val="21"/>
              </w:rPr>
            </w:pPr>
            <w:r>
              <w:t xml:space="preserve">FI-2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吴灿华</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2024-N1FSMS-2274308</w:t>
            </w:r>
          </w:p>
        </w:tc>
        <w:tc>
          <w:tcPr>
            <w:tcW w:w="3145" w:type="dxa"/>
            <w:vAlign w:val="center"/>
          </w:tcPr>
          <w:p w14:paraId="0773CEA1">
            <w:pPr>
              <w:spacing w:line="360" w:lineRule="exact"/>
              <w:jc w:val="center"/>
            </w:pPr>
            <w:r>
              <w:t xml:space="preserve">FI-2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食品安全管理体系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ISO 22000:2018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2025年08月12日上午至2025年08月12日下午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F:位于深圳市宝安区石岩街道塘头恒通发工业区D栋1楼深圳市藤青包装集团有限公司的预包装食品（不含冷藏冷冻食品；不含特殊食品）的销售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深圳市南山区沙河街道沙河街社区下白石四坊14号501</w:t>
      </w:r>
    </w:p>
    <w:p w14:paraId="5FB2C4BD">
      <w:pPr>
        <w:spacing w:line="360" w:lineRule="auto"/>
        <w:ind w:firstLine="420" w:firstLineChars="200"/>
      </w:pPr>
      <w:r>
        <w:rPr>
          <w:rFonts w:hint="eastAsia"/>
        </w:rPr>
        <w:t>办公地址：</w:t>
      </w:r>
      <w:r>
        <w:rPr>
          <w:rFonts w:hint="eastAsia"/>
        </w:rPr>
        <w:t>广东省深圳市宝安区石岩街道石岩塘头工业园34号恒通发工业区D栋1楼</w:t>
      </w:r>
    </w:p>
    <w:p w14:paraId="3E2A92FF">
      <w:pPr>
        <w:spacing w:line="360" w:lineRule="auto"/>
        <w:ind w:firstLine="420" w:firstLineChars="200"/>
      </w:pPr>
      <w:r>
        <w:rPr>
          <w:rFonts w:hint="eastAsia"/>
        </w:rPr>
        <w:t>经营地址：</w:t>
      </w:r>
      <w:bookmarkStart w:id="14" w:name="生产地址"/>
      <w:bookmarkEnd w:id="14"/>
      <w:r>
        <w:rPr>
          <w:rFonts w:hint="eastAsia"/>
        </w:rPr>
        <w:t>广东省深圳市宝安区石岩街道石岩塘头工业园34号恒通发工业区D栋1楼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2025年08月11日 09:00至2025年08月11日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深圳市藤青包装集团有限公司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朱宗磊</w:t>
      </w:r>
      <w:r>
        <w:rPr>
          <w:rFonts w:hint="eastAsia"/>
          <w:b/>
          <w:color w:val="auto"/>
          <w:kern w:val="2"/>
          <w:sz w:val="21"/>
          <w:lang w:val="en-GB"/>
        </w:rPr>
        <w:t xml:space="preserve">  </w:t>
      </w:r>
      <w:r>
        <w:rPr>
          <w:rFonts w:hint="eastAsia"/>
          <w:b/>
          <w:color w:val="auto"/>
          <w:kern w:val="2"/>
          <w:sz w:val="21"/>
          <w:lang w:val="en-GB"/>
        </w:rPr>
        <w:t>朱宗磊、吴灿华</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72575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