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755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北京华夏安科信息技术有限公司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辛文斌、陆稼芸</w:t>
            </w:r>
            <w:r>
              <w:rPr>
                <w:rFonts w:hint="eastAsia"/>
              </w:rPr>
              <w:t xml:space="preserve"> </w:t>
            </w:r>
            <w:r>
              <w:rPr>
                <w:rFonts w:hint="eastAsia"/>
              </w:rPr>
              <w:t>陆稼芸</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27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北京华夏安科信息技术有限公司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2023-N1QMS-2249472</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陆稼芸</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32058219890401912X</w:t>
            </w:r>
          </w:p>
        </w:tc>
        <w:tc>
          <w:tcPr>
            <w:tcW w:w="3145" w:type="dxa"/>
            <w:vAlign w:val="center"/>
          </w:tcPr>
          <w:p w14:paraId="0773CEA1">
            <w:pPr>
              <w:spacing w:line="360" w:lineRule="exact"/>
              <w:jc w:val="center"/>
            </w:pPr>
            <w:r>
              <w:t>33.03.01,37.05.04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Q:安全教育、技能提升、应急管理相关教育培训平台的技术服务及相关电子课程培训</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北京市朝阳区阜通东大街1号院5号楼2单元18层321801室</w:t>
      </w:r>
    </w:p>
    <w:p w14:paraId="5FB2C4BD">
      <w:pPr>
        <w:spacing w:line="360" w:lineRule="auto"/>
        <w:ind w:firstLine="420" w:firstLineChars="200"/>
      </w:pPr>
      <w:r>
        <w:rPr>
          <w:rFonts w:hint="eastAsia"/>
        </w:rPr>
        <w:t>办公地址：</w:t>
      </w:r>
      <w:r>
        <w:rPr>
          <w:rFonts w:hint="eastAsia"/>
        </w:rPr>
        <w:t>北京市朝阳区阜通东大街1号院5号楼2单元18层321801室</w:t>
      </w:r>
    </w:p>
    <w:p w14:paraId="3E2A92FF">
      <w:pPr>
        <w:spacing w:line="360" w:lineRule="auto"/>
        <w:ind w:firstLine="420" w:firstLineChars="200"/>
      </w:pPr>
      <w:r>
        <w:rPr>
          <w:rFonts w:hint="eastAsia"/>
        </w:rPr>
        <w:t>经营地址：</w:t>
      </w:r>
      <w:bookmarkStart w:id="14" w:name="生产地址"/>
      <w:bookmarkEnd w:id="14"/>
      <w:r>
        <w:rPr>
          <w:rFonts w:hint="eastAsia"/>
        </w:rPr>
        <w:t>北京市朝阳区阜通东大街1号院5号楼2单元18层321801室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北京华夏安科信息技术有限公司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辛文斌、陆稼芸</w:t>
      </w:r>
      <w:r>
        <w:rPr>
          <w:rFonts w:hint="eastAsia"/>
        </w:rPr>
        <w:t xml:space="preserve">  </w:t>
      </w:r>
      <w:r>
        <w:rPr>
          <w:rFonts w:hint="eastAsia"/>
          <w:b/>
          <w:color w:val="auto"/>
          <w:kern w:val="2"/>
          <w:sz w:val="21"/>
          <w:lang w:val="en-GB"/>
        </w:rPr>
        <w:t>陆稼芸</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383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