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20258-2026-QES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470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天津博晟电气有限公司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岳艳玲、于立秋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978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天津博晟电气有限公司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2024-N1EMS-1319559</w:t>
            </w:r>
          </w:p>
        </w:tc>
        <w:tc>
          <w:tcPr>
            <w:tcW w:w="3145" w:type="dxa"/>
            <w:vAlign w:val="center"/>
          </w:tcPr>
          <w:p w:rsidR="00B416F3">
            <w:pPr>
              <w:spacing w:line="360" w:lineRule="exact"/>
              <w:jc w:val="center"/>
              <w:rPr>
                <w:szCs w:val="21"/>
              </w:rPr>
            </w:pPr>
            <w:r>
              <w:t>18.01.01,19.16.00,29.10.07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2024-N1QMS-1319559</w:t>
            </w:r>
          </w:p>
        </w:tc>
        <w:tc>
          <w:tcPr>
            <w:tcW w:w="3145" w:type="dxa"/>
            <w:vAlign w:val="center"/>
          </w:tcPr>
          <w:p w:rsidR="00B416F3">
            <w:pPr>
              <w:spacing w:line="360" w:lineRule="exact"/>
              <w:jc w:val="center"/>
            </w:pPr>
            <w:r>
              <w:t>18.01.01,19.16.00,29.10.07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2024-N1OHSMS-1319559</w:t>
            </w:r>
          </w:p>
        </w:tc>
        <w:tc>
          <w:tcPr>
            <w:tcW w:w="3145" w:type="dxa"/>
            <w:vAlign w:val="center"/>
          </w:tcPr>
          <w:p w:rsidR="00B416F3">
            <w:pPr>
              <w:spacing w:line="360" w:lineRule="exact"/>
              <w:jc w:val="center"/>
            </w:pPr>
            <w:r>
              <w:t>18.01.01,19.16.00,29.10.07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18.01.01,29.10.07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18.01.01,29.10.07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Q:新能源(风电)原动设备(机械电气设备变桨驱动器)的研发、组装及维修;风力发电机组及零部件销售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E:新能源(风电)原动设备(机械电气设备变桨驱动器)的研发、组装及维修;风力发电机组及零部件销售所涉及场所的相关环境管理活动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S:新能源(风电)原动设备(机械电气设备变桨驱动器)的研发、组装及维修;风力发电机组及零部件销售所涉及场所的相关职业健康安全管理活动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天津市滨海高新区滨海科技园汉港路与高泰道交口高泰道4号21号厂房1单元101</w:t>
      </w:r>
    </w:p>
    <w:p w:rsidR="00B416F3">
      <w:pPr>
        <w:spacing w:line="360" w:lineRule="auto"/>
        <w:ind w:firstLine="420" w:firstLineChars="200"/>
      </w:pPr>
      <w:r>
        <w:rPr>
          <w:rFonts w:hint="eastAsia"/>
        </w:rPr>
        <w:t>办公地址：</w:t>
      </w:r>
      <w:r>
        <w:rPr>
          <w:rFonts w:hint="eastAsia"/>
        </w:rPr>
        <w:t>天津市滨海高新区滨海科技园汉港路与高泰道交口高泰道4号21号厂房1单元101</w:t>
      </w:r>
    </w:p>
    <w:p w:rsidR="00B416F3">
      <w:pPr>
        <w:spacing w:line="360" w:lineRule="auto"/>
        <w:ind w:firstLine="420" w:firstLineChars="200"/>
      </w:pPr>
      <w:r>
        <w:rPr>
          <w:rFonts w:hint="eastAsia"/>
        </w:rPr>
        <w:t>经营地址：</w:t>
      </w:r>
      <w:bookmarkStart w:id="14" w:name="生产地址"/>
      <w:bookmarkEnd w:id="14"/>
      <w:r>
        <w:rPr>
          <w:rFonts w:hint="eastAsia"/>
        </w:rPr>
        <w:t>天津市滨海高新区滨海科技园汉港路与高泰道交口高泰道4号21号厂房1单元101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2026年03月18日 08:30至2026年03月18日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天津博晟电气有限公司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岳艳玲、于立秋</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896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