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833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南皮县帝猷光机五金厂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411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17.09.00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2026年03月13日下午至2026年03月13日下午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2026年03月13日下午至2026年03月13日下午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93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