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苏州欧城亚精工科技有限公司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91320507MA1NMTAN0Y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苏州欧城亚精工科技有限公司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Q:冲压和钣金件的研发、加工及销售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苏州欧城亚精工科技有限公司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苏州市相城区北桥街道飞鸟路6号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Q:冲压和钣金件的研发、加工及销售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50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