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北京胜东咨询有限公司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北京市丰台区丰管路甲1号北楼三层 302-2899室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北京市西城区月坛街道木樨地北里甲11号国宏宾馆1001室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单晓海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18515939393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214507224@qq.com  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09:00至2025年09月14日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E:规划设计管理；咨询策划服务所涉及场所的相关环境管理活动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Q:规划设计管理；咨询策划服务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O:规划设计管理；咨询策划服务所涉及场所的相关职业健康安全管理活动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E:34.01.01,34.06.00,Q:34.01.01,34.06.00,O:34.01.01,34.06.00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966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709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