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成都市金牛国投食材配送有限公司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四川省成都市金牛区育苗路26号1层253号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四川省成都市金牛区育苗路26号1层253号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刘一淳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15928035177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1325112460@qq.com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2025年11月07日 09:00至2025年11月07日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E:食用农产品、资质许可范围内的预包装食品（含冷藏冷冻食品）、散装食品（含冷藏冷冻食品）的销售及配送，日用品的销售所涉及场所的相关环境管理活动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Q:食用农产品、资质许可范围内的预包装食品（含冷藏冷冻食品）、散装食品（含冷藏冷冻食品）的销售及配送，日用品的销售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O:食用农产品、资质许可范围内的预包装食品（含冷藏冷冻食品）、散装食品（含冷藏冷冻食品）的销售及配送，日用品的销售所涉及场所的相关职业健康安全管理活动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E:29.07.01,29.07.02,29.07.09,29.08.09,29.12.00,Q:29.07.01,29.07.02,29.07.09,29.08.09,29.12.00,O:29.07.01,29.07.02,29.07.09,29.08.09,29.12.00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1350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13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