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四川蓉创环保机械制造有限公司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四川省成都市蒲江县寿安街道新园二路538号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四川省成都市蒲江县寿安街道新园二路538号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周梦蝶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18483604330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18483604330@qq.com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09:00至2025年09月08日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E:太阳能路灯、市电路灯、太阳能杀虫灯、果园轨道运输机的制造所涉及场所的相关环境管理活动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Q:太阳能路灯、市电路灯、太阳能杀虫灯、果园轨道运输机的制造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O:太阳能路灯、市电路灯、太阳能杀虫灯、果园轨道运输机的制造所涉及场所的相关职业健康安全管理活动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E:18.03.00,19.12.00,Q:18.03.00,19.12.00,O:18.03.00,19.12.00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18.03.00,19.12.00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18.03.00,19.12.00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18.03.00,19.12.00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333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304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