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赣州固德鑫控自动化设备有限公司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91360703MA3ADR5AX9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赣州固德鑫控自动化设备有限公司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E:（许可范围内）电热食品加工设备、商用洗碗机的生产及销售；不锈钢商用厨具销售（工作台柜、货架、保温台柜、储物柜、油烟净化一体机）所涉及场所的相关环境管理活动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Q:（许可范围内）电热食品加工设备、商用洗碗机的生产及销售；不锈钢商用厨具销售（工作台柜、货架、保温台柜、储物柜、油烟净化一体机）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O:（许可范围内）电热食品加工设备、商用洗碗机的生产及销售；不锈钢商用厨具销售（工作台柜、货架、保温台柜、储物柜、油烟净化一体机）所涉及场所的相关职业健康安全管理活动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赣州固德鑫控自动化设备有限公司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E:（许可范围内）电热食品加工设备、商用洗碗机的生产及销售；不锈钢商用厨具销售（工作台柜、货架、保温台柜、储物柜、油烟净化一体机）所涉及场所的相关环境管理活动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Q:（许可范围内）电热食品加工设备、商用洗碗机的生产及销售；不锈钢商用厨具销售（工作台柜、货架、保温台柜、储物柜、油烟净化一体机）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O:（许可范围内）电热食品加工设备、商用洗碗机的生产及销售；不锈钢商用厨具销售（工作台柜、货架、保温台柜、储物柜、油烟净化一体机）所涉及场所的相关职业健康安全管理活动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20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