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福建辉丰环境工程科技有限公司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2025年09月07日上午至2025年09月08日下午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72234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