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福建辉丰环境工程科技有限公司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11078-2025-EnMS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2022-N1EnMS-1254369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窦文杰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2025-N1EnMS-1395977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2025-N0EnMS-1222864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2025年09月07日 08:30至2025年09月08日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1256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