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雄安古埃应急装备有限公司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21853-2025-QEO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2025年11月30日 08:30至2025年11月30日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667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