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22099-2025-QEO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531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浙江宏仕达科技股份有限公司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王献华</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王献华、蒋建峰、林兵、卢晶、沈新宇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5186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80760A">
      <w:pPr>
        <w:pStyle w:val="Default"/>
        <w:spacing w:before="156" w:beforeLines="50" w:after="156" w:afterLines="50" w:line="276" w:lineRule="auto"/>
        <w:rPr>
          <w:b/>
          <w:color w:val="auto"/>
          <w:kern w:val="2"/>
          <w:sz w:val="21"/>
        </w:rPr>
      </w:pPr>
    </w:p>
    <w:p w:rsidR="00B416F3" w:rsidP="0080760A">
      <w:pPr>
        <w:pStyle w:val="Default"/>
        <w:spacing w:before="156" w:beforeLines="50" w:after="156" w:afterLines="50" w:line="276" w:lineRule="auto"/>
        <w:rPr>
          <w:b/>
          <w:color w:val="auto"/>
          <w:kern w:val="2"/>
          <w:sz w:val="21"/>
          <w:lang w:val="en-GB"/>
        </w:rPr>
      </w:pPr>
    </w:p>
    <w:p w:rsidR="00B416F3" w:rsidP="0080760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浙江宏仕达科技股份有限公司</w:t>
      </w:r>
    </w:p>
    <w:p w:rsidR="00B416F3" w:rsidP="0080760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80760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王献华</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2024-N1OHSMS-2244982</w:t>
            </w:r>
          </w:p>
        </w:tc>
        <w:tc>
          <w:tcPr>
            <w:tcW w:w="3145" w:type="dxa"/>
            <w:vAlign w:val="center"/>
          </w:tcPr>
          <w:p w:rsidR="00B416F3">
            <w:pPr>
              <w:spacing w:line="360" w:lineRule="exact"/>
              <w:jc w:val="center"/>
              <w:rPr>
                <w:szCs w:val="21"/>
              </w:rPr>
            </w:pPr>
            <w:r>
              <w:t>14.02.04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王献华</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2024-N1EMS-2244982</w:t>
            </w:r>
          </w:p>
        </w:tc>
        <w:tc>
          <w:tcPr>
            <w:tcW w:w="3145" w:type="dxa"/>
            <w:vAlign w:val="center"/>
          </w:tcPr>
          <w:p w:rsidR="00B416F3">
            <w:pPr>
              <w:spacing w:line="360" w:lineRule="exact"/>
              <w:jc w:val="center"/>
            </w:pPr>
            <w:r>
              <w:t>14.02.04</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王献华</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2024-N1QMS-2244982</w:t>
            </w:r>
          </w:p>
        </w:tc>
        <w:tc>
          <w:tcPr>
            <w:tcW w:w="3145" w:type="dxa"/>
            <w:vAlign w:val="center"/>
          </w:tcPr>
          <w:p w:rsidR="00B416F3">
            <w:pPr>
              <w:spacing w:line="360" w:lineRule="exact"/>
              <w:jc w:val="center"/>
            </w:pPr>
            <w:r>
              <w:t>14.02.04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2025-N1OHSMS-1275138</w:t>
            </w:r>
          </w:p>
        </w:tc>
        <w:tc>
          <w:tcPr>
            <w:tcW w:w="3145" w:type="dxa"/>
            <w:vAlign w:val="center"/>
          </w:tcPr>
          <w:p>
            <w:pPr>
              <w:jc w:val="center"/>
            </w:pPr>
            <w:r>
              <w:t>14.02.04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2025-N1EMS-1275138</w:t>
            </w:r>
          </w:p>
        </w:tc>
        <w:tc>
          <w:tcPr>
            <w:tcW w:w="3145" w:type="dxa"/>
            <w:vAlign w:val="center"/>
          </w:tcPr>
          <w:p>
            <w:pPr>
              <w:jc w:val="center"/>
            </w:pPr>
            <w:r>
              <w:t>14.02.04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蒋建峰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2025-N1QMS-1275138</w:t>
            </w:r>
          </w:p>
        </w:tc>
        <w:tc>
          <w:tcPr>
            <w:tcW w:w="3145" w:type="dxa"/>
            <w:vAlign w:val="center"/>
          </w:tcPr>
          <w:p>
            <w:pPr>
              <w:jc w:val="center"/>
            </w:pPr>
            <w:r>
              <w:t>14.02.04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2024-N1QMS-6059501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2023-N1EMS-4059501</w:t>
            </w:r>
          </w:p>
        </w:tc>
        <w:tc>
          <w:tcPr>
            <w:tcW w:w="3145" w:type="dxa"/>
            <w:vAlign w:val="center"/>
          </w:tcPr>
          <w:p>
            <w:pPr>
              <w:jc w:val="center"/>
            </w:pPr>
            <w:r>
              <w:t>14.02.04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林兵</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2025-N1OHSMS-4059501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卢晶</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2024-N1OHSMS-1251867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卢晶</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2025-N1EMS-2251867</w:t>
            </w:r>
          </w:p>
        </w:tc>
        <w:tc>
          <w:tcPr>
            <w:tcW w:w="3145" w:type="dxa"/>
            <w:vAlign w:val="center"/>
          </w:tcPr>
          <w:p>
            <w:pPr>
              <w:jc w:val="center"/>
            </w:pPr>
            <w:r>
              <w:t>14.02.04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卢晶</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2025-N1QMS-2251867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沈新宇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2025-N0EMS-1414440</w:t>
            </w:r>
          </w:p>
        </w:tc>
        <w:tc>
          <w:tcPr>
            <w:tcW w:w="3145" w:type="dxa"/>
            <w:vAlign w:val="center"/>
          </w:tcPr>
          <w:p>
            <w:pPr>
              <w:jc w:val="center"/>
            </w:pPr>
            <w:r>
              <w:t>14.02.04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沈新宇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2025-N0QMS-1414440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沈新宇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2025-N0OHSMS-1414440</w:t>
            </w:r>
          </w:p>
        </w:tc>
        <w:tc>
          <w:tcPr>
            <w:tcW w:w="3145" w:type="dxa"/>
            <w:vAlign w:val="center"/>
          </w:tcPr>
          <w:p>
            <w:pPr>
              <w:jc w:val="center"/>
            </w:pPr>
          </w:p>
        </w:tc>
      </w:tr>
    </w:tbl>
    <w:p w:rsidR="00B416F3" w:rsidP="0080760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2025年12月26日上午至2025年12月27日下午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现场审核</w:t>
      </w:r>
      <w:r>
        <w:rPr>
          <w:rFonts w:ascii="宋体" w:hAnsi="宋体" w:cs="宋体" w:hint="eastAsia"/>
          <w:sz w:val="21"/>
          <w:szCs w:val="21"/>
        </w:rPr>
        <w:t xml:space="preserve">   </w:t>
      </w:r>
      <w:bookmarkStart w:id="10" w:name="远程审核勾选"/>
      <w:r>
        <w:rPr>
          <w:rFonts w:ascii="宋体" w:hAnsi="宋体" w:cs="宋体" w:hint="eastAsia"/>
          <w:sz w:val="21"/>
          <w:szCs w:val="21"/>
        </w:rPr>
        <w:t>□</w:t>
      </w:r>
      <w:bookmarkEnd w:id="10"/>
      <w:r>
        <w:rPr>
          <w:rFonts w:ascii="宋体" w:hAnsi="宋体" w:cs="宋体" w:hint="eastAsia"/>
          <w:sz w:val="21"/>
          <w:szCs w:val="21"/>
        </w:rPr>
        <w:t>远程审核</w:t>
      </w:r>
      <w:r>
        <w:rPr>
          <w:rFonts w:ascii="宋体" w:hAnsi="宋体" w:cs="宋体" w:hint="eastAsia"/>
          <w:sz w:val="21"/>
          <w:szCs w:val="21"/>
        </w:rPr>
        <w:t xml:space="preserve">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E:灯箱布、装饰软膜、篷盖布的生产所涉及场所的相关环境管理活动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Q:灯箱布、装饰软膜、篷盖布的生产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O:灯箱布、装饰软膜、篷盖布的生产所涉及场所的相关职业健康安全管理活动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浙江省海宁市丁桥镇联保路33号</w:t>
      </w:r>
    </w:p>
    <w:p w:rsidR="00B416F3">
      <w:pPr>
        <w:spacing w:line="360" w:lineRule="auto"/>
        <w:ind w:firstLine="420" w:firstLineChars="200"/>
      </w:pPr>
      <w:r>
        <w:rPr>
          <w:rFonts w:hint="eastAsia"/>
        </w:rPr>
        <w:t>办公地址：</w:t>
      </w:r>
      <w:r>
        <w:rPr>
          <w:rFonts w:hint="eastAsia"/>
        </w:rPr>
        <w:t>浙江省海宁市丁桥镇粤保路7号</w:t>
      </w:r>
    </w:p>
    <w:p w:rsidR="00B416F3">
      <w:pPr>
        <w:spacing w:line="360" w:lineRule="auto"/>
        <w:ind w:firstLine="420" w:firstLineChars="200"/>
      </w:pPr>
      <w:r>
        <w:rPr>
          <w:rFonts w:hint="eastAsia"/>
        </w:rPr>
        <w:t>经营地址：</w:t>
      </w:r>
      <w:bookmarkStart w:id="14" w:name="生产地址"/>
      <w:bookmarkEnd w:id="14"/>
      <w:r>
        <w:rPr>
          <w:rFonts w:hint="eastAsia"/>
        </w:rPr>
        <w:t>浙江省海宁市丁桥镇粤保路7号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2025年12月25日 08:30至2025年12月25日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80760A">
      <w:pPr>
        <w:pStyle w:val="Default"/>
        <w:spacing w:before="156" w:beforeLines="50" w:after="156" w:afterLines="50" w:line="360" w:lineRule="auto"/>
        <w:rPr>
          <w:b/>
          <w:color w:val="auto"/>
          <w:kern w:val="2"/>
          <w:sz w:val="21"/>
          <w:szCs w:val="21"/>
          <w:lang w:val="en-GB"/>
        </w:rPr>
      </w:pP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80760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szCs w:val="21"/>
              </w:rPr>
            </w:pPr>
            <w:r>
              <w:rPr>
                <w:rFonts w:hint="eastAsia"/>
                <w:b/>
                <w:bCs/>
                <w:szCs w:val="21"/>
                <w:lang w:val="en-GB"/>
              </w:rPr>
              <w:t>3</w:t>
            </w:r>
            <w:r>
              <w:rPr>
                <w:rFonts w:hint="eastAsia"/>
                <w:b/>
                <w:bCs/>
                <w:szCs w:val="21"/>
                <w:lang w:val="en-GB"/>
              </w:rPr>
              <w:t>）投诉的接受和处理情况：</w:t>
            </w:r>
          </w:p>
          <w:p w:rsidR="00B416F3">
            <w:pPr>
              <w:pStyle w:val="a"/>
            </w:pPr>
          </w:p>
          <w:p w:rsidR="00B416F3">
            <w:pPr>
              <w:pStyle w:val="a"/>
              <w:jc w:val="left"/>
            </w:pPr>
          </w:p>
        </w:tc>
      </w:tr>
    </w:tbl>
    <w:p w:rsidR="00B416F3" w:rsidP="0080760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浙江宏仕达科技股份有限公司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80760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80760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王献华、蒋建峰、林兵、卢晶、沈新宇</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w:t>
      </w:r>
      <w:r>
        <w:rPr>
          <w:rFonts w:hAnsi="宋体" w:hint="eastAsia"/>
          <w:szCs w:val="21"/>
        </w:rPr>
        <w:t>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1</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3565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728</Words>
  <Characters>4156</Characters>
  <Application>Microsoft Office Word</Application>
  <DocSecurity>0</DocSecurity>
  <Lines>34</Lines>
  <Paragraphs>9</Paragraphs>
  <ScaleCrop>false</ScaleCrop>
  <Company>微软中国</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139</cp:revision>
  <cp:lastPrinted>2019-05-13T03:19:00Z</cp:lastPrinted>
  <dcterms:created xsi:type="dcterms:W3CDTF">2015-06-17T14:51:00Z</dcterms:created>
  <dcterms:modified xsi:type="dcterms:W3CDTF">2025-12-26T02:33:00Z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