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21303-2025-QEO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471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淄博方拓机械有限公司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冷春宇</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冷春宇、赵庶娴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333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淄博方拓机械有限公司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冷春宇</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2024-N1EMS-4034990</w:t>
            </w:r>
          </w:p>
        </w:tc>
        <w:tc>
          <w:tcPr>
            <w:tcW w:w="3145" w:type="dxa"/>
            <w:vAlign w:val="center"/>
          </w:tcPr>
          <w:p w14:paraId="1EF07270">
            <w:pPr>
              <w:spacing w:line="360" w:lineRule="exact"/>
              <w:jc w:val="center"/>
              <w:rPr>
                <w:szCs w:val="21"/>
              </w:rPr>
            </w:pPr>
            <w:r>
              <w:t>18.01.05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冷春宇</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2022-N1QMS-4034990</w:t>
            </w:r>
          </w:p>
        </w:tc>
        <w:tc>
          <w:tcPr>
            <w:tcW w:w="3145" w:type="dxa"/>
            <w:vAlign w:val="center"/>
          </w:tcPr>
          <w:p w14:paraId="0773CEA1">
            <w:pPr>
              <w:spacing w:line="360" w:lineRule="exact"/>
              <w:jc w:val="center"/>
            </w:pPr>
            <w:r>
              <w:t>18.01.05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冷春宇</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2024-N1OHSMS-4034990</w:t>
            </w:r>
          </w:p>
        </w:tc>
        <w:tc>
          <w:tcPr>
            <w:tcW w:w="3145" w:type="dxa"/>
            <w:vAlign w:val="center"/>
          </w:tcPr>
          <w:p w14:paraId="7F43F701">
            <w:pPr>
              <w:spacing w:line="360" w:lineRule="exact"/>
              <w:jc w:val="center"/>
            </w:pPr>
            <w:r>
              <w:t>18.01.05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r>
              <w:t>18.01.05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2023-N1QMS-1284207</w:t>
            </w:r>
          </w:p>
        </w:tc>
        <w:tc>
          <w:tcPr>
            <w:tcW w:w="3145" w:type="dxa"/>
            <w:vAlign w:val="center"/>
          </w:tcPr>
          <w:p>
            <w:pPr>
              <w:jc w:val="center"/>
            </w:pPr>
            <w:r>
              <w:t>18.01.05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2023-N1OHSMS-1284207</w:t>
            </w:r>
          </w:p>
        </w:tc>
        <w:tc>
          <w:tcPr>
            <w:tcW w:w="3145" w:type="dxa"/>
            <w:vAlign w:val="center"/>
          </w:tcPr>
          <w:p>
            <w:pPr>
              <w:jc w:val="center"/>
            </w:pPr>
            <w:r>
              <w:t>18.01.05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2025年09月06日下午至2025年09月07日下午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E:齿轮的机械加工、减速机的生产和售后服务所涉及场所的相关环境管理活动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Q:齿轮的机械加工、减速机的生产和售后服务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O:齿轮的机械加工、减速机的生产和售后服务所涉及场所的相关职业健康安全管理活动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山东省淄博市博山区八陡镇小黑山后村太平岭南首</w:t>
      </w:r>
    </w:p>
    <w:p w14:paraId="5FB2C4BD">
      <w:pPr>
        <w:spacing w:line="360" w:lineRule="auto"/>
        <w:ind w:firstLine="420" w:firstLineChars="200"/>
      </w:pPr>
      <w:r>
        <w:rPr>
          <w:rFonts w:hint="eastAsia"/>
        </w:rPr>
        <w:t>办公地址：</w:t>
      </w:r>
      <w:r>
        <w:rPr>
          <w:rFonts w:hint="eastAsia"/>
        </w:rPr>
        <w:t>山东省淄博市博山区八陡镇小黑山后村太平岭南首</w:t>
      </w:r>
    </w:p>
    <w:p w14:paraId="3E2A92FF">
      <w:pPr>
        <w:spacing w:line="360" w:lineRule="auto"/>
        <w:ind w:firstLine="420" w:firstLineChars="200"/>
      </w:pPr>
      <w:r>
        <w:rPr>
          <w:rFonts w:hint="eastAsia"/>
        </w:rPr>
        <w:t>经营地址：</w:t>
      </w:r>
      <w:bookmarkStart w:id="14" w:name="生产地址"/>
      <w:bookmarkEnd w:id="14"/>
      <w:r>
        <w:rPr>
          <w:rFonts w:hint="eastAsia"/>
        </w:rPr>
        <w:t>山东省淄博市博山区八陡镇小黑山后村太平岭南首</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2025年09月05日 13:30至2025年09月05日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淄博方拓机械有限公司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冷春宇、赵庶娴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305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