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陕西聚谷昌农业科技有限公司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郭力、李文英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李文英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2025年07月11日上午至2025年07月13日下午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5307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