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10047-2026-ES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成都宏强科技有限公司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91510104MA6CGC9Q9R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成都宏强科技有限公司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四川省成都市锦江区一环路东五段46号“金辉商住楼（天紫界）”项目1幢1单元5层12号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成都市青白江区双华巷华逸路586号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四川紫日包装有限公司空压机维护保养 德阳市广汉市高雄路169号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E:机电设备维修，机电设备及配件销售所涉及场所的相关环境管理活动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S:机电设备维修，机电设备及配件销售所涉及场所的相关职业健康安全管理活动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Q:机电设备维修，机电设备及配件销售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成都宏强科技有限公司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四川省成都市锦江区一环路东五段46号“金辉商住楼（天紫界）”项目1幢1单元5层12号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成都市青白江区双华巷华逸路586号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四川紫日包装有限公司空压机维护保养 德阳市广汉市高雄路169号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E:机电设备维修，机电设备及配件销售所涉及场所的相关环境管理活动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S:机电设备维修，机电设备及配件销售所涉及场所的相关职业健康安全管理活动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Q:机电设备维修，机电设备及配件销售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3609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