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10756-2025-H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081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厦门市鸿祥云食品有限公司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536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厦门市鸿祥云食品有限公司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2023-N1HACCP-2222839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2025-N1HACCP-1288497</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H:预包装食品（含冷藏冷冻食品）、散装食品（含冷藏冷冻食品）、初级农产品（蔬菜、水果、禽畜肉、禽蛋、水产品）的销售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中国（福建）自由贸易试验区厦门片区高崎北五路13-101号</w:t>
      </w:r>
    </w:p>
    <w:p w14:paraId="5FB2C4BD">
      <w:pPr>
        <w:spacing w:line="360" w:lineRule="auto"/>
        <w:ind w:firstLine="420" w:firstLineChars="200"/>
      </w:pPr>
      <w:r>
        <w:rPr>
          <w:rFonts w:hint="eastAsia"/>
        </w:rPr>
        <w:t>办公地址：</w:t>
      </w:r>
      <w:r>
        <w:rPr>
          <w:rFonts w:hint="eastAsia"/>
        </w:rPr>
        <w:t>中国（福建）自由贸易试验区厦门片区高崎北五路13-101号</w:t>
      </w:r>
    </w:p>
    <w:p w14:paraId="3E2A92FF">
      <w:pPr>
        <w:spacing w:line="360" w:lineRule="auto"/>
        <w:ind w:firstLine="420" w:firstLineChars="200"/>
      </w:pPr>
      <w:r>
        <w:rPr>
          <w:rFonts w:hint="eastAsia"/>
        </w:rPr>
        <w:t>经营地址：</w:t>
      </w:r>
      <w:bookmarkStart w:id="14" w:name="生产地址"/>
      <w:bookmarkEnd w:id="14"/>
      <w:r>
        <w:rPr>
          <w:rFonts w:hint="eastAsia"/>
        </w:rPr>
        <w:t>中国（福建）自由贸易试验区厦门片区高崎北五路13-101号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09:00至2025年07月16日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厦门市鸿祥云食品有限公司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80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