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北京仲量联行物业管理服务有限公司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10627-2025-EnMS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贾海平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899017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