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北京仲量联行物业管理服务有限公司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5557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