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北京仲量联行物业管理服务有限公司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贾海平、孙妍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61503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