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沧州信瀚机箱制造有限公司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20002-2026-QES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2026年01月17日 13:30至2026年01月18日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896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