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中泰广兴（北京）建设有限公司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ISO45001：2018、GB/T19001-2016/ISO9001:2015和GB/T50430-2017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10731-2025-ECEO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2024-N1EMS-2244880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2022-N1OHSMS-1244880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周文廷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2022-N1QMS-2244880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2024-N1QMS-1352727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2023-N1EMS-2263722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2023-N1OHSMS-1263722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2023-N1QMS-2263722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2025年07月25日 09:00至2025年07月26日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1256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