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广东中和达铝业科技有限公司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21659-2025-Q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惠州市博罗县石湾镇明月四路东侧地段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惠州市博罗县石湾镇明月四路东侧地段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李萌孟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18595853985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81788062@qq.com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2025年10月31日 08:30至2025年10月31日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Q:有色金属（铝板）压延加工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17.09.00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2023-N1QMS-2222864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17.09.00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13533133805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70063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杨冰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6597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