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福建铨一电源科技有限公司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22040-2025-EO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13:30至2025年12月26日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50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