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10653-2025-Q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31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阳泉招商物流运输有限公司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90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阳泉招商物流运输有限公司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31.04.01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2025年06月03日下午至2025年06月04日下午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Q:道路普通货物运输</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山西省阳泉市城区义井街道河下村（晋东物流中心院内-40号）</w:t>
      </w:r>
    </w:p>
    <w:p w14:paraId="5FB2C4BD">
      <w:pPr>
        <w:spacing w:line="360" w:lineRule="auto"/>
        <w:ind w:firstLine="420" w:firstLineChars="200"/>
      </w:pPr>
      <w:r>
        <w:rPr>
          <w:rFonts w:hint="eastAsia"/>
        </w:rPr>
        <w:t>办公地址：</w:t>
      </w:r>
      <w:r>
        <w:rPr>
          <w:rFonts w:hint="eastAsia"/>
        </w:rPr>
        <w:t>山西省阳泉市城区义井街道河下村（晋东物流中心院内-40号）</w:t>
      </w:r>
    </w:p>
    <w:p w14:paraId="3E2A92FF">
      <w:pPr>
        <w:spacing w:line="360" w:lineRule="auto"/>
        <w:ind w:firstLine="420" w:firstLineChars="200"/>
      </w:pPr>
      <w:r>
        <w:rPr>
          <w:rFonts w:hint="eastAsia"/>
        </w:rPr>
        <w:t>经营地址：</w:t>
      </w:r>
      <w:bookmarkStart w:id="14" w:name="生产地址"/>
      <w:bookmarkEnd w:id="14"/>
      <w:r>
        <w:rPr>
          <w:rFonts w:hint="eastAsia"/>
        </w:rPr>
        <w:t>山西省阳泉市城区义井街道河下村（晋东物流中心院内-40号）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2025年06月02日 13:00至2025年06月02日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阳泉招商物流运输有限公司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969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