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山东金洲矿业集团有限公司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2025年12月18日上午至2025年12月18日上午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289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