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中山市玖利源新能源科技有限公司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20754-2025-Q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中山市南朗街道翠亨新区北辰路20号5栋2-4层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中山市南朗街道翠亨新区北辰路20号5栋2-4层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 xml:space="preserve"> 罗玉坤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17748617155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83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429390050@qq.com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2025年06月03日 08:30至2025年06月03日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Q:移动电源、储能电池、 动力电池的研发、生产（仅限出口），锂电池的研发、生产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19.10.00,19.14.00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杨冰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2023-N1QMS-2222864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19.10.00,19.14.00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13533133805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2025-05-28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09056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杨冰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11283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