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河北厚润金属制品有限公司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范岩修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范岩修、李洪国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2025年06月22日上午至2025年06月22日上午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范岩修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55484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