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成都新杉宇航科技有限公司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21627-2025-EO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四川省成都市新都区工业东区新工大道333号9栋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四川省成都市新都区工业东区新工大道333号9栋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丁家桃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18782358081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18782358081@qq.com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E:零部件的3D打印加工和服务；零部件的机械加工和服务所涉及场所的相关环境管理活动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O:零部件的3D打印加工和服务；零部件的机械加工和服务所涉及场所的相关职业健康安全管理活动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E:18.02.06,O:18.02.06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0844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8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