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苏州物睿科技有限公司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91320594MA1XF7BP4C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苏州物睿科技有限公司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苏州工业园区唯新路91号3号楼602室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苏州市苏州工业园区唯新路91号3号楼602室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 江苏省苏州市吴中区尧峰西路70号海恩德产业园8栋1层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苏州物睿科技有限公司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苏州工业园区唯新路91号3号楼602室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苏州市苏州工业园区唯新路91号3号楼602室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 江苏省苏州市吴中区尧峰西路70号海恩德产业园8栋1层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549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