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11600-2025-QEO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四川胜派建筑工程有限公司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胡帅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91511602MA69FHDX7D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四川胜派建筑工程有限公司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四川省广安市广安区会展街63号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岳池县九龙镇科创路10-1号工业园区D1-4栋工业用房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岳池县西部医美妆容产业园项目 岳池县工业园区幸福路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Q:施工劳务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E:施工劳务所涉及场所的相关环境管理活动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S:施工劳务所涉及场所的相关职业健康安全管理活动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四川胜派建筑工程有限公司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四川省广安市广安区会展街63号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岳池县九龙镇科创路10-1号工业园区D1-4栋工业用房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岳池县西部医美妆容产业园项目 岳池县工业园区幸福路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Q:施工劳务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E:施工劳务所涉及场所的相关环境管理活动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S:施工劳务所涉及场所的相关职业健康安全管理活动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08375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