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四川胜派建筑工程有限公司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11600-2025-QEO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2024-N1QMS-4207381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2025年12月30日 09:00至2025年12月31日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6880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