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河北旭鸿电缆有限公司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11543-2025-QEO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河北省沧州市任丘市麻家坞镇吴好庄村北</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河北省沧州市任丘市麻家坞镇吴好庄村北河北旭鸿电缆有限公司院内</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吴艳超</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15832791920</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1487711070@qq.com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2025年12月24日 08:00至2025年12月24日 12:00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E:450/750V聚氯乙烯绝缘无护套电线电缆、10KV及以下架空绝缘电缆、1KV挤包绝缘低压电力电缆、塑料绝缘控制电缆、阻燃耐火电线电缆、低烟无卤阻燃电线电缆的生产和销售所涉及场所的相关环境管理活动</w:t>
            </w:r>
          </w:p>
          <w:p>
            <w:pPr>
              <w:tabs>
                <w:tab w:val="left" w:pos="0"/>
              </w:tabs>
              <w:jc w:val="left"/>
              <w:rPr>
                <w:rFonts w:hint="eastAsia"/>
                <w:sz w:val="21"/>
                <w:szCs w:val="21"/>
              </w:rPr>
            </w:pPr>
            <w:r>
              <w:rPr>
                <w:rFonts w:hint="eastAsia"/>
                <w:sz w:val="21"/>
                <w:szCs w:val="21"/>
              </w:rPr>
              <w:t>Q:450/750V聚氯乙烯绝缘无护套电线电缆、10KV及以下架空绝缘电缆、1KV挤包绝缘低压电力电缆、塑料绝缘控制电缆、阻燃耐火电线电缆、低烟无卤阻燃电线电缆的生产和销售</w:t>
            </w:r>
          </w:p>
          <w:p>
            <w:pPr>
              <w:tabs>
                <w:tab w:val="left" w:pos="0"/>
              </w:tabs>
              <w:jc w:val="left"/>
              <w:rPr>
                <w:rFonts w:hint="eastAsia"/>
                <w:sz w:val="21"/>
                <w:szCs w:val="21"/>
              </w:rPr>
            </w:pPr>
            <w:r>
              <w:rPr>
                <w:rFonts w:hint="eastAsia"/>
                <w:sz w:val="21"/>
                <w:szCs w:val="21"/>
              </w:rPr>
              <w:t>O:450/750V聚氯乙烯绝缘无护套电线电缆、10KV及以下架空绝缘电缆、1KV挤包绝缘低压电力电缆、塑料绝缘控制电缆、阻燃耐火电线电缆、低烟无卤阻燃电线电缆的生产和销售所涉及场所的相关职业健康安全管理活动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E:19.11.02,Q:19.11.02,O:19.11.02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张星</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2023-N1QMS-2263722</w:t>
            </w:r>
          </w:p>
        </w:tc>
        <w:tc>
          <w:tcPr>
            <w:tcW w:w="3684" w:type="dxa"/>
            <w:gridSpan w:val="9"/>
            <w:vAlign w:val="center"/>
          </w:tcPr>
          <w:p w14:paraId="69711AD9">
            <w:pPr>
              <w:jc w:val="center"/>
              <w:rPr>
                <w:sz w:val="21"/>
                <w:szCs w:val="21"/>
              </w:rPr>
            </w:pPr>
            <w:r>
              <w:t>19.11.02</w:t>
            </w:r>
          </w:p>
        </w:tc>
        <w:tc>
          <w:tcPr>
            <w:tcW w:w="1560" w:type="dxa"/>
            <w:gridSpan w:val="2"/>
            <w:vAlign w:val="center"/>
          </w:tcPr>
          <w:p w14:paraId="27CBF787">
            <w:pPr>
              <w:jc w:val="center"/>
              <w:rPr>
                <w:sz w:val="21"/>
                <w:szCs w:val="21"/>
              </w:rPr>
            </w:pPr>
            <w:r>
              <w:t>13731692448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张星</w:t>
            </w:r>
          </w:p>
        </w:tc>
        <w:tc>
          <w:tcPr>
            <w:tcW w:w="850" w:type="dxa"/>
            <w:vAlign w:val="center"/>
          </w:tcPr>
          <w:p>
            <w:pPr>
              <w:jc w:val="center"/>
            </w:pPr>
            <w:r>
              <w:t>女</w:t>
            </w:r>
          </w:p>
        </w:tc>
        <w:tc>
          <w:tcPr>
            <w:tcW w:w="2699" w:type="dxa"/>
            <w:gridSpan w:val="4"/>
            <w:vAlign w:val="center"/>
          </w:tcPr>
          <w:p>
            <w:pPr>
              <w:jc w:val="both"/>
            </w:pPr>
            <w:r>
              <w:t>2023-N1EMS-2263722</w:t>
            </w:r>
          </w:p>
        </w:tc>
        <w:tc>
          <w:tcPr>
            <w:tcW w:w="3684" w:type="dxa"/>
            <w:gridSpan w:val="9"/>
            <w:vAlign w:val="center"/>
          </w:tcPr>
          <w:p>
            <w:pPr>
              <w:jc w:val="center"/>
            </w:pPr>
            <w:r>
              <w:t>19.11.02</w:t>
            </w:r>
          </w:p>
        </w:tc>
        <w:tc>
          <w:tcPr>
            <w:tcW w:w="1560" w:type="dxa"/>
            <w:gridSpan w:val="2"/>
            <w:vAlign w:val="center"/>
          </w:tcPr>
          <w:p>
            <w:pPr>
              <w:jc w:val="center"/>
            </w:pPr>
            <w:r>
              <w:t>13731692448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张星</w:t>
            </w:r>
          </w:p>
        </w:tc>
        <w:tc>
          <w:tcPr>
            <w:tcW w:w="850" w:type="dxa"/>
            <w:vAlign w:val="center"/>
          </w:tcPr>
          <w:p>
            <w:pPr>
              <w:jc w:val="center"/>
            </w:pPr>
            <w:r>
              <w:t>女</w:t>
            </w:r>
          </w:p>
        </w:tc>
        <w:tc>
          <w:tcPr>
            <w:tcW w:w="2699" w:type="dxa"/>
            <w:gridSpan w:val="4"/>
            <w:vAlign w:val="center"/>
          </w:tcPr>
          <w:p>
            <w:pPr>
              <w:jc w:val="both"/>
            </w:pPr>
            <w:r>
              <w:t>2023-N1OHSMS-1263722</w:t>
            </w:r>
          </w:p>
        </w:tc>
        <w:tc>
          <w:tcPr>
            <w:tcW w:w="3684" w:type="dxa"/>
            <w:gridSpan w:val="9"/>
            <w:vAlign w:val="center"/>
          </w:tcPr>
          <w:p>
            <w:pPr>
              <w:jc w:val="center"/>
            </w:pPr>
            <w:r>
              <w:t>19.11.02</w:t>
            </w:r>
          </w:p>
        </w:tc>
        <w:tc>
          <w:tcPr>
            <w:tcW w:w="1560" w:type="dxa"/>
            <w:gridSpan w:val="2"/>
            <w:vAlign w:val="center"/>
          </w:tcPr>
          <w:p>
            <w:pPr>
              <w:jc w:val="center"/>
            </w:pPr>
            <w:r>
              <w:t>13731692448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赵庶娴</w:t>
            </w:r>
          </w:p>
        </w:tc>
        <w:tc>
          <w:tcPr>
            <w:tcW w:w="850" w:type="dxa"/>
            <w:vAlign w:val="center"/>
          </w:tcPr>
          <w:p>
            <w:pPr>
              <w:jc w:val="center"/>
            </w:pPr>
            <w:r>
              <w:t>女</w:t>
            </w:r>
          </w:p>
        </w:tc>
        <w:tc>
          <w:tcPr>
            <w:tcW w:w="2699" w:type="dxa"/>
            <w:gridSpan w:val="4"/>
            <w:vAlign w:val="center"/>
          </w:tcPr>
          <w:p>
            <w:pPr>
              <w:jc w:val="both"/>
            </w:pPr>
            <w:r>
              <w:t>2023-N1QMS-1284207</w:t>
            </w:r>
          </w:p>
        </w:tc>
        <w:tc>
          <w:tcPr>
            <w:tcW w:w="3684" w:type="dxa"/>
            <w:gridSpan w:val="9"/>
            <w:vAlign w:val="center"/>
          </w:tcPr>
          <w:p>
            <w:pPr>
              <w:jc w:val="center"/>
            </w:pPr>
            <w:r>
              <w:t>19.11.02</w:t>
            </w:r>
          </w:p>
        </w:tc>
        <w:tc>
          <w:tcPr>
            <w:tcW w:w="1560" w:type="dxa"/>
            <w:gridSpan w:val="2"/>
            <w:vAlign w:val="center"/>
          </w:tcPr>
          <w:p>
            <w:pPr>
              <w:jc w:val="center"/>
            </w:pPr>
            <w:r>
              <w:t>18053681185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赵庶娴</w:t>
            </w:r>
          </w:p>
        </w:tc>
        <w:tc>
          <w:tcPr>
            <w:tcW w:w="850" w:type="dxa"/>
            <w:vAlign w:val="center"/>
          </w:tcPr>
          <w:p>
            <w:pPr>
              <w:jc w:val="center"/>
            </w:pPr>
            <w:r>
              <w:t>女</w:t>
            </w:r>
          </w:p>
        </w:tc>
        <w:tc>
          <w:tcPr>
            <w:tcW w:w="2699" w:type="dxa"/>
            <w:gridSpan w:val="4"/>
            <w:vAlign w:val="center"/>
          </w:tcPr>
          <w:p>
            <w:pPr>
              <w:jc w:val="both"/>
            </w:pPr>
            <w:r>
              <w:t>2023-N1EMS-1284207</w:t>
            </w:r>
          </w:p>
        </w:tc>
        <w:tc>
          <w:tcPr>
            <w:tcW w:w="3684" w:type="dxa"/>
            <w:gridSpan w:val="9"/>
            <w:vAlign w:val="center"/>
          </w:tcPr>
          <w:p>
            <w:pPr>
              <w:jc w:val="center"/>
            </w:pPr>
            <w:r>
              <w:t>19.11.02</w:t>
            </w:r>
          </w:p>
        </w:tc>
        <w:tc>
          <w:tcPr>
            <w:tcW w:w="1560" w:type="dxa"/>
            <w:gridSpan w:val="2"/>
            <w:vAlign w:val="center"/>
          </w:tcPr>
          <w:p>
            <w:pPr>
              <w:jc w:val="center"/>
            </w:pPr>
            <w:r>
              <w:t>18053681185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赵庶娴</w:t>
            </w:r>
          </w:p>
        </w:tc>
        <w:tc>
          <w:tcPr>
            <w:tcW w:w="850" w:type="dxa"/>
            <w:vAlign w:val="center"/>
          </w:tcPr>
          <w:p>
            <w:pPr>
              <w:jc w:val="center"/>
            </w:pPr>
            <w:r>
              <w:t>女</w:t>
            </w:r>
          </w:p>
        </w:tc>
        <w:tc>
          <w:tcPr>
            <w:tcW w:w="2699" w:type="dxa"/>
            <w:gridSpan w:val="4"/>
            <w:vAlign w:val="center"/>
          </w:tcPr>
          <w:p>
            <w:pPr>
              <w:jc w:val="both"/>
            </w:pPr>
            <w:r>
              <w:t>2023-N1OHSMS-1284207</w:t>
            </w:r>
          </w:p>
        </w:tc>
        <w:tc>
          <w:tcPr>
            <w:tcW w:w="3684" w:type="dxa"/>
            <w:gridSpan w:val="9"/>
            <w:vAlign w:val="center"/>
          </w:tcPr>
          <w:p>
            <w:pPr>
              <w:jc w:val="center"/>
            </w:pPr>
            <w:r>
              <w:t>19.11.02</w:t>
            </w:r>
          </w:p>
        </w:tc>
        <w:tc>
          <w:tcPr>
            <w:tcW w:w="1560" w:type="dxa"/>
            <w:gridSpan w:val="2"/>
            <w:vAlign w:val="center"/>
          </w:tcPr>
          <w:p>
            <w:pPr>
              <w:jc w:val="center"/>
            </w:pPr>
            <w:r>
              <w:t>18053681185</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刘达军</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2025-12-16</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2157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张星</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732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