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2CB0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5DBB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076D5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B9F136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宝鸡永熙泰金属材料有限公司</w:t>
            </w:r>
          </w:p>
        </w:tc>
        <w:tc>
          <w:tcPr>
            <w:tcW w:w="1134" w:type="dxa"/>
            <w:vAlign w:val="center"/>
          </w:tcPr>
          <w:p w14:paraId="3A375D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02CE2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11492-2025-Q</w:t>
            </w:r>
          </w:p>
        </w:tc>
      </w:tr>
      <w:tr w14:paraId="1F4454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9B7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ED33A4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陕西省宝鸡市高新开发区宝钛路清庵堡工业园</w:t>
            </w:r>
          </w:p>
        </w:tc>
      </w:tr>
      <w:tr w14:paraId="7519D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45919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70DFD7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陕西省宝鸡市高新开发区宝钛路清庵堡工业园</w:t>
            </w:r>
          </w:p>
          <w:p w14:paraId="79B832D5"/>
        </w:tc>
      </w:tr>
      <w:tr w14:paraId="5891E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D5278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F54FC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刘露雯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6DAF1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618C6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17791960178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33429F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D667F2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F8275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F184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D8E7309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01AF1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667F5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38D4E4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5721C6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878D0E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6D27B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03D56A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920871351@qq.com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398108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E29BF79">
            <w:pPr>
              <w:rPr>
                <w:sz w:val="21"/>
                <w:szCs w:val="21"/>
              </w:rPr>
            </w:pPr>
          </w:p>
        </w:tc>
      </w:tr>
      <w:tr w14:paraId="2BAA5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C142F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1CB5F9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08:30至2025年12月13日 17:00</w:t>
            </w:r>
          </w:p>
        </w:tc>
        <w:tc>
          <w:tcPr>
            <w:tcW w:w="1457" w:type="dxa"/>
            <w:gridSpan w:val="5"/>
            <w:vAlign w:val="center"/>
          </w:tcPr>
          <w:p w14:paraId="479EF8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27A43E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1A32F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71399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3C38C9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5F1E63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658CB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E6FA6E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53EE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716D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E87C5C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70FA8C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7B977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6DBF41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79A7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ADB36B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A5FC67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0DF39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367D67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7FD9B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A5648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4CE74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03C0D2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79FD6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6B4A2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8AF0F3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D969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E45E60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966798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A3F540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959B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9E921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FF486A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Q:钛及钛合金的加工、销售</w:t>
            </w:r>
          </w:p>
          <w:p w14:paraId="7E0C34E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C7F2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B9BB6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CACF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0B38DDF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31366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71BD1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4FDAD5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1F15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CA0E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4A6766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45F61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C266D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C0F40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8896A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9556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C039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D8A36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BD3038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5510C3F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08DD492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0EC2D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14:paraId="62C3C54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9D98394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14C1A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641D09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1A29D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25C1C5E">
            <w:pPr>
              <w:jc w:val="center"/>
            </w:pPr>
            <w:r>
              <w:t>张龙宾</w:t>
            </w:r>
          </w:p>
        </w:tc>
        <w:tc>
          <w:tcPr>
            <w:tcW w:w="850" w:type="dxa"/>
            <w:vAlign w:val="center"/>
          </w:tcPr>
          <w:p w14:paraId="0F9B98B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7B2DFE4">
            <w:pPr>
              <w:jc w:val="both"/>
            </w:pPr>
            <w:r>
              <w:t>2024-N0QMS-1343267</w:t>
            </w:r>
          </w:p>
        </w:tc>
        <w:tc>
          <w:tcPr>
            <w:tcW w:w="3684" w:type="dxa"/>
            <w:gridSpan w:val="9"/>
            <w:vAlign w:val="center"/>
          </w:tcPr>
          <w:p w14:paraId="6FCA02F8"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1B8ED51E">
            <w:pPr>
              <w:jc w:val="center"/>
            </w:pPr>
            <w:r>
              <w:t>15934864375</w:t>
            </w:r>
          </w:p>
        </w:tc>
      </w:tr>
      <w:tr w14:paraId="38D56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3AC10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03C7C0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见证人：郭力；被见证人：张龙宾；见证体系：QMS；见证类型：晋级见证</w:t>
            </w:r>
            <w:bookmarkStart w:id="12" w:name="_GoBack"/>
            <w:bookmarkEnd w:id="12"/>
          </w:p>
        </w:tc>
      </w:tr>
      <w:tr w14:paraId="1209B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13BE3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BB5963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D2ECF89">
            <w:pPr>
              <w:widowControl/>
              <w:jc w:val="left"/>
              <w:rPr>
                <w:sz w:val="21"/>
                <w:szCs w:val="21"/>
              </w:rPr>
            </w:pPr>
          </w:p>
          <w:p w14:paraId="146296C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460C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3323B3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C77B6DC">
            <w:pPr>
              <w:rPr>
                <w:sz w:val="21"/>
                <w:szCs w:val="21"/>
              </w:rPr>
            </w:pPr>
          </w:p>
          <w:p w14:paraId="4B755FEF">
            <w:pPr>
              <w:rPr>
                <w:sz w:val="21"/>
                <w:szCs w:val="21"/>
              </w:rPr>
            </w:pPr>
          </w:p>
          <w:p w14:paraId="31C1E4C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055DED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2B93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5657A9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F26456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B6D779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B603E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9B8636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BC333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0C21CC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6D1CBE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BE9B53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E32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98AEFF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A71C38F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A69334">
      <w:pPr>
        <w:pStyle w:val="2"/>
      </w:pPr>
    </w:p>
    <w:p w14:paraId="4529138E">
      <w:pPr>
        <w:pStyle w:val="2"/>
      </w:pPr>
    </w:p>
    <w:p w14:paraId="30FE518D">
      <w:pPr>
        <w:pStyle w:val="2"/>
      </w:pPr>
    </w:p>
    <w:p w14:paraId="78D53D45">
      <w:pPr>
        <w:pStyle w:val="2"/>
      </w:pPr>
    </w:p>
    <w:p w14:paraId="5703AE65">
      <w:pPr>
        <w:pStyle w:val="2"/>
      </w:pPr>
    </w:p>
    <w:p w14:paraId="31125109">
      <w:pPr>
        <w:pStyle w:val="2"/>
      </w:pPr>
    </w:p>
    <w:p w14:paraId="5A79AEFA">
      <w:pPr>
        <w:pStyle w:val="2"/>
      </w:pPr>
    </w:p>
    <w:p w14:paraId="3FA14D4B">
      <w:pPr>
        <w:pStyle w:val="2"/>
      </w:pPr>
    </w:p>
    <w:p w14:paraId="66848B7B">
      <w:pPr>
        <w:pStyle w:val="2"/>
      </w:pPr>
    </w:p>
    <w:p w14:paraId="4AF76221">
      <w:pPr>
        <w:pStyle w:val="2"/>
      </w:pPr>
    </w:p>
    <w:p w14:paraId="6715C546">
      <w:pPr>
        <w:pStyle w:val="2"/>
      </w:pPr>
    </w:p>
    <w:p w14:paraId="614D43FA">
      <w:pPr>
        <w:pStyle w:val="2"/>
      </w:pPr>
    </w:p>
    <w:p w14:paraId="1895BA07">
      <w:pPr>
        <w:pStyle w:val="2"/>
      </w:pPr>
    </w:p>
    <w:p w14:paraId="025290FC">
      <w:pPr>
        <w:pStyle w:val="2"/>
      </w:pPr>
    </w:p>
    <w:p w14:paraId="770C564A">
      <w:pPr>
        <w:pStyle w:val="2"/>
      </w:pPr>
    </w:p>
    <w:p w14:paraId="3CB4C234">
      <w:pPr>
        <w:pStyle w:val="2"/>
      </w:pPr>
    </w:p>
    <w:p w14:paraId="35ADFE15">
      <w:pPr>
        <w:pStyle w:val="2"/>
      </w:pPr>
    </w:p>
    <w:p w14:paraId="6A3C5151">
      <w:pPr>
        <w:pStyle w:val="2"/>
      </w:pPr>
    </w:p>
    <w:p w14:paraId="5EE0EB4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AD2D2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722E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47D5D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9E130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8E090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3F08AB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1F3A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7022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420D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6E94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109D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FFA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8A2F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DECF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870E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15D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C6B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F40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E98F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FE30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41C7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D8A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C4A3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FB6F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EF0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C420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2B25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F639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7F5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2BDA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7CB6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85C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F5A9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13B6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25F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E5C4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3A9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3369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440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171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0DC4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316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6128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A018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AB59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FAD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C3D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5E74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0CD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0CB3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9F9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AB3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295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603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19F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1CD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96B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60BF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39F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E62D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712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CAF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6DC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7890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2194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2591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D97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0121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839A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D6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FDC6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586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FFAA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0BF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77CA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2895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8AE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E9A7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423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7113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2CB5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E97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C4E3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3E19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841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646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CA2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3A3D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EBD4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F4D7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6F88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0A4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4C1930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B1F7D0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D91D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17A98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2BCF2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D801B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7DE9EB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EB57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E4707D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838F52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76CB30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0C5D1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37D9EA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7D95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9C27FE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CAA4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2E5DD7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8B456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5DC214D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1166</Words>
  <Characters>1357</Characters>
  <Lines>9</Lines>
  <Paragraphs>2</Paragraphs>
  <TotalTime>0</TotalTime>
  <ScaleCrop>false</ScaleCrop>
  <LinksUpToDate>false</LinksUpToDate>
  <CharactersWithSpaces>1403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2025-12-05T09:15:00Z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