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21080-2025-Q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德阳旌晟机电有限公司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91510603MA7M0XFA7Y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德阳旌晟机电有限公司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四川省德阳市旌阳区天元街道黄海路与贺兰山路交汇处（一期车间）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四川省德阳市旌阳区天元街道黄海路西段5号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Q:金属零部件的机械加工（车、铣、钻、磨、切割）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德阳旌晟机电有限公司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四川省德阳市旌阳区天元街道黄海路与贺兰山路交汇处（一期车间）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四川省德阳市旌阳区天元街道黄海路西段5号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Q:金属零部件的机械加工（车、铣、钻、磨、切割）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570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