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四川深瑞视科技有限公司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20067-2026-Q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成都市武侯区武科西四路99号2栋4层403号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四川省成都市武侯区武科西四路99号金地威新科创园2栋4楼403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谢鸿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18788945221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xiehong@visensing.tech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2026年01月20日 13:30至2026年01月20日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Q:车载光学模组组装与检测设备、视觉传感器、视觉检测设备研发和制造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19.01.01,19.05.01,22.03.01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19.01.01,19.05.01,22.03.01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15828228251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3047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宋明珠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3802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